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龙湾中学</w:t>
      </w:r>
      <w:r>
        <w:rPr>
          <w:rFonts w:hint="eastAsia" w:ascii="宋体" w:hAnsi="宋体" w:eastAsia="宋体" w:cs="宋体"/>
          <w:b/>
          <w:bCs/>
          <w:sz w:val="32"/>
          <w:szCs w:val="32"/>
        </w:rPr>
        <w:t>词汇教学</w:t>
      </w:r>
      <w:r>
        <w:rPr>
          <w:rFonts w:hint="eastAsia" w:ascii="宋体" w:hAnsi="宋体" w:eastAsia="宋体" w:cs="宋体"/>
          <w:b/>
          <w:bCs/>
          <w:sz w:val="32"/>
          <w:szCs w:val="32"/>
          <w:lang w:val="en-US" w:eastAsia="zh-CN"/>
        </w:rPr>
        <w:t>网络公开</w:t>
      </w:r>
      <w:r>
        <w:rPr>
          <w:rFonts w:hint="eastAsia" w:ascii="宋体" w:hAnsi="宋体" w:eastAsia="宋体" w:cs="宋体"/>
          <w:b/>
          <w:bCs/>
          <w:sz w:val="32"/>
          <w:szCs w:val="32"/>
        </w:rPr>
        <w:t>课评课稿</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平阳中学 章志定</w:t>
      </w:r>
    </w:p>
    <w:p>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闭门在家就能向一线这么优秀的教师学习是非常难得的机会，非常感谢郑金红老师给我们呈现一堂精彩的词汇复习课，也可以说这</w:t>
      </w:r>
      <w:r>
        <w:rPr>
          <w:rFonts w:hint="eastAsia" w:ascii="宋体" w:hAnsi="宋体" w:eastAsia="宋体" w:cs="宋体"/>
          <w:b w:val="0"/>
          <w:bCs w:val="0"/>
          <w:sz w:val="28"/>
          <w:szCs w:val="28"/>
        </w:rPr>
        <w:t>是一堂信息技术与</w:t>
      </w:r>
      <w:r>
        <w:rPr>
          <w:rFonts w:hint="eastAsia" w:ascii="宋体" w:hAnsi="宋体" w:eastAsia="宋体" w:cs="宋体"/>
          <w:b w:val="0"/>
          <w:bCs w:val="0"/>
          <w:sz w:val="28"/>
          <w:szCs w:val="28"/>
          <w:lang w:val="en-US" w:eastAsia="zh-CN"/>
        </w:rPr>
        <w:t>英语</w:t>
      </w:r>
      <w:r>
        <w:rPr>
          <w:rFonts w:hint="eastAsia" w:ascii="宋体" w:hAnsi="宋体" w:eastAsia="宋体" w:cs="宋体"/>
          <w:b w:val="0"/>
          <w:bCs w:val="0"/>
          <w:sz w:val="28"/>
          <w:szCs w:val="28"/>
        </w:rPr>
        <w:t>学科</w:t>
      </w:r>
      <w:r>
        <w:rPr>
          <w:rFonts w:hint="eastAsia" w:ascii="宋体" w:hAnsi="宋体" w:eastAsia="宋体" w:cs="宋体"/>
          <w:b w:val="0"/>
          <w:bCs w:val="0"/>
          <w:sz w:val="28"/>
          <w:szCs w:val="28"/>
          <w:lang w:val="en-US" w:eastAsia="zh-CN"/>
        </w:rPr>
        <w:t>的</w:t>
      </w:r>
      <w:r>
        <w:rPr>
          <w:rFonts w:hint="eastAsia" w:ascii="宋体" w:hAnsi="宋体" w:eastAsia="宋体" w:cs="宋体"/>
          <w:b w:val="0"/>
          <w:bCs w:val="0"/>
          <w:sz w:val="28"/>
          <w:szCs w:val="28"/>
        </w:rPr>
        <w:t>整合课。</w:t>
      </w:r>
      <w:r>
        <w:rPr>
          <w:rFonts w:hint="eastAsia" w:ascii="宋体" w:hAnsi="宋体" w:eastAsia="宋体" w:cs="宋体"/>
          <w:b w:val="0"/>
          <w:bCs w:val="0"/>
          <w:sz w:val="28"/>
          <w:szCs w:val="28"/>
          <w:lang w:val="en-US" w:eastAsia="zh-CN"/>
        </w:rPr>
        <w:t>本单元词汇复习课的主题非常的应景，为学生在新型形式对相关知识的储备和表达提供了一个平台，对情感目标包括对灾难性事件的祝福等的渗透贯穿课堂始终，是词汇课非常难能可贵的。</w:t>
      </w:r>
    </w:p>
    <w:p>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纵观整节课的教学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郑老师从围绕本课主题的英语视频演讲引入，并随之向学生展示了话题词汇中的难点，为后续教学的开展扫除一定地障碍，同时也能激发学生学习本堂课的兴趣。紧接着，郑老师从澳大利亚火灾等四个事例导入，到西班牙暴风雪和菲律宾火山</w:t>
      </w:r>
      <w:r>
        <w:rPr>
          <w:rFonts w:hint="eastAsia" w:ascii="宋体" w:hAnsi="宋体" w:eastAsia="宋体" w:cs="宋体"/>
          <w:b w:val="0"/>
          <w:bCs w:val="0"/>
          <w:sz w:val="28"/>
          <w:szCs w:val="28"/>
        </w:rPr>
        <w:t>教学情景</w:t>
      </w:r>
      <w:r>
        <w:rPr>
          <w:rFonts w:hint="eastAsia" w:ascii="宋体" w:hAnsi="宋体" w:eastAsia="宋体" w:cs="宋体"/>
          <w:b w:val="0"/>
          <w:bCs w:val="0"/>
          <w:sz w:val="28"/>
          <w:szCs w:val="28"/>
          <w:lang w:val="en-US" w:eastAsia="zh-CN"/>
        </w:rPr>
        <w:t>的创设，使学生对所要学习的知识产生认识上的需要</w:t>
      </w:r>
      <w:r>
        <w:rPr>
          <w:rFonts w:hint="eastAsia" w:ascii="宋体" w:hAnsi="宋体" w:eastAsia="宋体" w:cs="宋体"/>
          <w:b w:val="0"/>
          <w:bCs w:val="0"/>
          <w:sz w:val="28"/>
          <w:szCs w:val="28"/>
        </w:rPr>
        <w:t>，激励</w:t>
      </w:r>
      <w:r>
        <w:rPr>
          <w:rFonts w:hint="eastAsia" w:ascii="宋体" w:hAnsi="宋体" w:eastAsia="宋体" w:cs="宋体"/>
          <w:b w:val="0"/>
          <w:bCs w:val="0"/>
          <w:sz w:val="28"/>
          <w:szCs w:val="28"/>
          <w:lang w:val="en-US" w:eastAsia="zh-CN"/>
        </w:rPr>
        <w:t>学生</w:t>
      </w:r>
      <w:r>
        <w:rPr>
          <w:rFonts w:hint="eastAsia" w:ascii="宋体" w:hAnsi="宋体" w:eastAsia="宋体" w:cs="宋体"/>
          <w:b w:val="0"/>
          <w:bCs w:val="0"/>
          <w:sz w:val="28"/>
          <w:szCs w:val="28"/>
        </w:rPr>
        <w:t>参与</w:t>
      </w:r>
      <w:r>
        <w:rPr>
          <w:rFonts w:hint="eastAsia" w:ascii="宋体" w:hAnsi="宋体" w:eastAsia="宋体" w:cs="宋体"/>
          <w:b w:val="0"/>
          <w:bCs w:val="0"/>
          <w:sz w:val="28"/>
          <w:szCs w:val="28"/>
          <w:lang w:val="en-US" w:eastAsia="zh-CN"/>
        </w:rPr>
        <w:t>其中。在情境中，郑老师以语篇填空的方式让学生关注重点词汇，流畅地衔接到相应重点词汇地学习。关于重点词汇地讲解，郑老师通过一词多义，形近词的辨析，词性转化，语法点的拔高等进行操练。最后，通过翻译题型，以词汇促写作的方式输出，在运用词汇的同时，也能在一定程度上激活学生对高级句式的使用，如with加复合宾语，非谓语的活用等，整个环节非常流畅。看完整堂课后，我也有一些不成熟的想法。关于重点词汇的呈现，郑老师是通过例句让学生猜测中文词义，但现阶段，我们学生的英语思维会相对比较欠缺，是否可以通过多义词的英文释义，要求学生对其做连线练习，同时，英文释义对学生概要写作词汇的提升或许能起到一定地正向促进作用。在语篇填空中，针对某一个动词，学生可能会有不同版本的答案，如语篇中提到“发布”一词，学生提到一个announce，是否可行呢？在看葛老师系列丛书中的“阅读教学中的词汇处理”中注意到：阅读课中如何有效利用翻译法学习词汇？做翻译练习时，学生必须对词汇意义进行猜测、查阅、斟酌和比较。所以，与教师想要的答案issue相比,announce是否可行呢？可能教师引导学生去关注字典中的英文释义让学生对意思相近词的辨析在根本上能够解决问题。</w:t>
      </w:r>
      <w:r>
        <w:rPr>
          <w:rFonts w:hint="eastAsia" w:ascii="宋体" w:hAnsi="宋体" w:eastAsia="宋体" w:cs="宋体"/>
          <w:b w:val="0"/>
          <w:bCs w:val="0"/>
          <w:sz w:val="28"/>
          <w:szCs w:val="28"/>
        </w:rPr>
        <w:t xml:space="preserve">   </w:t>
      </w:r>
    </w:p>
    <w:p>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总之，无论从网络课的创新，从任务型教学的设计，还是从临场应付能力的实际操作，整堂课都值得研究与借鉴。</w:t>
      </w:r>
      <w:r>
        <w:rPr>
          <w:rFonts w:hint="eastAsia" w:ascii="宋体" w:hAnsi="宋体" w:eastAsia="宋体" w:cs="宋体"/>
          <w:b w:val="0"/>
          <w:bCs w:val="0"/>
          <w:sz w:val="28"/>
          <w:szCs w:val="28"/>
          <w:lang w:val="en-US" w:eastAsia="zh-CN"/>
        </w:rPr>
        <w:t>学习了！再次感谢郑老师！</w:t>
      </w:r>
    </w:p>
    <w:p>
      <w:pPr>
        <w:keepNext w:val="0"/>
        <w:keepLines w:val="0"/>
        <w:pageBreakBefore w:val="0"/>
        <w:widowControl w:val="0"/>
        <w:kinsoku/>
        <w:wordWrap/>
        <w:overflowPunct/>
        <w:topLinePunct w:val="0"/>
        <w:autoSpaceDE/>
        <w:autoSpaceDN/>
        <w:bidi w:val="0"/>
        <w:ind w:firstLine="560" w:firstLineChars="200"/>
        <w:jc w:val="righ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202</w:t>
      </w:r>
      <w:r>
        <w:rPr>
          <w:rFonts w:hint="eastAsia" w:ascii="宋体" w:hAnsi="宋体" w:eastAsia="宋体" w:cs="宋体"/>
          <w:b w:val="0"/>
          <w:bCs w:val="0"/>
          <w:sz w:val="28"/>
          <w:szCs w:val="28"/>
          <w:lang w:eastAsia="zh-CN"/>
        </w:rPr>
        <w:t>0</w:t>
      </w:r>
      <w:bookmarkStart w:id="0" w:name="_GoBack"/>
      <w:bookmarkEnd w:id="0"/>
      <w:r>
        <w:rPr>
          <w:rFonts w:hint="eastAsia" w:ascii="宋体" w:hAnsi="宋体" w:eastAsia="宋体" w:cs="宋体"/>
          <w:b w:val="0"/>
          <w:bCs w:val="0"/>
          <w:sz w:val="28"/>
          <w:szCs w:val="28"/>
          <w:lang w:eastAsia="zh-CN"/>
        </w:rPr>
        <w:t>年2月17日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69"/>
    <w:rsid w:val="00083BF8"/>
    <w:rsid w:val="003B466F"/>
    <w:rsid w:val="006218F8"/>
    <w:rsid w:val="006C0369"/>
    <w:rsid w:val="0075152C"/>
    <w:rsid w:val="007766E7"/>
    <w:rsid w:val="007C5AE3"/>
    <w:rsid w:val="008E3E0C"/>
    <w:rsid w:val="00A1770D"/>
    <w:rsid w:val="00B45C4A"/>
    <w:rsid w:val="00BC603C"/>
    <w:rsid w:val="00CF2629"/>
    <w:rsid w:val="00DA2D6F"/>
    <w:rsid w:val="00DA4A94"/>
    <w:rsid w:val="00E07966"/>
    <w:rsid w:val="00FA4769"/>
    <w:rsid w:val="00FF230E"/>
    <w:rsid w:val="502B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nl</Company>
  <Pages>2</Pages>
  <Words>380</Words>
  <Characters>2168</Characters>
  <Lines>18</Lines>
  <Paragraphs>5</Paragraphs>
  <TotalTime>6</TotalTime>
  <ScaleCrop>false</ScaleCrop>
  <LinksUpToDate>false</LinksUpToDate>
  <CharactersWithSpaces>2543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2015-10-22T15:34:00Z</dcterms:created>
  <dc:creator>nelqf</dc:creator>
  <cp:lastModifiedBy>Albert（Jay Zhang）</cp:lastModifiedBy>
  <dcterms:modified xsi:type="dcterms:W3CDTF">2020-02-17T15:58:53Z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