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24"/>
        </w:rPr>
      </w:pPr>
      <w:r>
        <w:rPr>
          <w:rFonts w:hint="eastAsia"/>
          <w:b/>
          <w:bCs/>
          <w:sz w:val="24"/>
          <w:szCs w:val="24"/>
          <w:lang w:eastAsia="zh-CN"/>
        </w:rPr>
        <w:t>评</w:t>
      </w:r>
      <w:r>
        <w:rPr>
          <w:b/>
          <w:bCs/>
          <w:sz w:val="24"/>
          <w:szCs w:val="24"/>
        </w:rPr>
        <w:t>课稿</w:t>
      </w:r>
    </w:p>
    <w:p>
      <w:pPr>
        <w:jc w:val="center"/>
        <w:rPr>
          <w:rFonts w:hint="eastAsia" w:eastAsiaTheme="minorEastAsia"/>
          <w:b/>
          <w:bCs/>
          <w:sz w:val="24"/>
          <w:szCs w:val="24"/>
          <w:lang w:eastAsia="zh-CN"/>
        </w:rPr>
      </w:pPr>
      <w:r>
        <w:rPr>
          <w:rFonts w:hint="eastAsia"/>
          <w:b/>
          <w:bCs/>
          <w:sz w:val="24"/>
          <w:szCs w:val="24"/>
          <w:lang w:val="en-US" w:eastAsia="zh-CN"/>
        </w:rPr>
        <w:t xml:space="preserve">                             -----</w:t>
      </w:r>
      <w:r>
        <w:rPr>
          <w:rFonts w:hint="eastAsia"/>
          <w:b/>
          <w:bCs/>
          <w:sz w:val="24"/>
          <w:szCs w:val="24"/>
          <w:lang w:eastAsia="zh-CN"/>
        </w:rPr>
        <w:t>听</w:t>
      </w:r>
      <w:r>
        <w:rPr>
          <w:b/>
          <w:bCs/>
          <w:sz w:val="24"/>
          <w:szCs w:val="24"/>
        </w:rPr>
        <w:t>高三话题词汇</w:t>
      </w:r>
      <w:r>
        <w:rPr>
          <w:rFonts w:hint="eastAsia"/>
          <w:b/>
          <w:bCs/>
          <w:sz w:val="24"/>
          <w:szCs w:val="24"/>
          <w:lang w:eastAsia="zh-CN"/>
        </w:rPr>
        <w:t>网络</w:t>
      </w:r>
      <w:r>
        <w:rPr>
          <w:b/>
          <w:bCs/>
          <w:sz w:val="24"/>
          <w:szCs w:val="24"/>
        </w:rPr>
        <w:t>复习课</w:t>
      </w:r>
      <w:r>
        <w:rPr>
          <w:rFonts w:hint="eastAsia"/>
          <w:b/>
          <w:bCs/>
          <w:sz w:val="24"/>
          <w:szCs w:val="24"/>
          <w:lang w:eastAsia="zh-CN"/>
        </w:rPr>
        <w:t>有感</w:t>
      </w:r>
    </w:p>
    <w:p>
      <w:pPr>
        <w:jc w:val="center"/>
      </w:pPr>
      <w:r>
        <w:t>温州八高 黄一慧</w:t>
      </w:r>
    </w:p>
    <w:p>
      <w:pPr>
        <w:jc w:val="left"/>
      </w:pPr>
      <w:r>
        <w:t xml:space="preserve">  首先，在这非常时期，很高兴能够通过网络直播的方式听到了来自龙湾中学郑金红老师开出的精彩的高三话题词汇复习课。虽然郑老师没有在课堂上露脸，但郑老师精心的教学设计仍然给我留下了深刻的印象。</w:t>
      </w:r>
    </w:p>
    <w:p>
      <w:pPr>
        <w:jc w:val="left"/>
      </w:pPr>
      <w:r>
        <w:t xml:space="preserve">  郑老师本节课主要带领学生复习了有关weather and natural disasters的话题词汇。在课堂刚开始的时候，郑老师通过澳洲大火、科比离世、非洲蝗灾、中国肺炎等最新时事导入了本课的话题，引起学生的兴趣，在讨论区的学生们也都给出了积极的回应。对于词汇的复习，我认为郑老师设定的目标词汇（strike, stick, shelter, survive, destroy, pour)非常精准。她挑选的几个词汇都是高频的、学生易错的，或是有一词多义的。在对这些重点词汇进行复习时，郑老师设计的课堂任务步步递进，从词义理解、到词在句子、语篇中的运用（其中也包括了几个重点句式的复习，如：it hit/occurred to sb/dawned on sb that...)最后再以翻译的方式输出。整堂课下来，对于重点词汇的复习巩固非常扎实有效。特别是在最后的翻译环节，郑老师在展示标准答案前，先展示了几位学生翻译的句子，指出了其中存在的问题，使得讲解更有针对性。在本节课的最后，郑老师更是给学生提供了一些有关环境描写的优美句子，供学生积累。相信通过本节课的复习、巩固，不仅能更好地让学生掌握这些与天气、自然灾害相关话题词汇的词义和运用，更能在一定程度上对他们的写作起到帮助。</w:t>
      </w:r>
    </w:p>
    <w:p>
      <w:pPr>
        <w:jc w:val="left"/>
      </w:pPr>
      <w:r>
        <w:t xml:space="preserve">   当然，对于在疫情下开展的网络直播课，我也想提出自己的一些疑问。网课与真实的课堂相比，让我们最担忧的莫过于不知道屏幕那头的学生究竟在干嘛，是不是有在认真的听讲？在本节课中，郑老师的学生们都很积极地在讨论区给出了自己的答案和想法。但我们是不是还能有更丰富的形式来与学生进行互动，听到学生的声音呢？或是在课堂活动的设计上除了老师的讲授之外，是否还能有其他的活动形式，更好地调动学生的课堂积极性呢？作为新上岗的教师主播们，我们还需继续思考、继续努力！</w:t>
      </w:r>
    </w:p>
    <w:p>
      <w:pPr>
        <w:jc w:val="left"/>
      </w:pPr>
      <w: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Wingdings 3">
    <w:panose1 w:val="050401020108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B5C98A"/>
    <w:rsid w:val="612E2453"/>
    <w:rsid w:val="DDF2B236"/>
    <w:rsid w:val="F9B5C9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2020-02-17T16:36:00Z</dcterms:created>
  <dc:creator>mac</dc:creator>
  <cp:lastModifiedBy>Administrator</cp:lastModifiedBy>
  <dcterms:modified xsi:type="dcterms:W3CDTF">2020-02-17T14:28:55Z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