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056" w14:textId="1869C011" w:rsidR="00662A9F" w:rsidRPr="00FD1DEA" w:rsidRDefault="004014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</w:t>
      </w:r>
      <w:r w:rsidRPr="00401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1DEA">
        <w:rPr>
          <w:rFonts w:ascii="Times New Roman" w:hAnsi="Times New Roman" w:cs="Times New Roman"/>
          <w:sz w:val="24"/>
          <w:szCs w:val="24"/>
        </w:rPr>
        <w:t xml:space="preserve">    </w:t>
      </w:r>
      <w:r w:rsidRPr="00FD1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DEA">
        <w:rPr>
          <w:rFonts w:ascii="Times New Roman" w:hAnsi="Times New Roman" w:cs="Times New Roman"/>
          <w:b/>
          <w:bCs/>
          <w:sz w:val="24"/>
          <w:szCs w:val="24"/>
        </w:rPr>
        <w:t>屏幕之</w:t>
      </w:r>
      <w:r w:rsidR="00FD1DEA" w:rsidRPr="00FD1DEA">
        <w:rPr>
          <w:rFonts w:ascii="Times New Roman" w:hAnsi="Times New Roman" w:cs="Times New Roman"/>
          <w:b/>
          <w:bCs/>
          <w:sz w:val="24"/>
          <w:szCs w:val="24"/>
        </w:rPr>
        <w:t>真</w:t>
      </w:r>
      <w:r w:rsidR="00FD1DEA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FD1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1DEA" w:rsidRPr="00FD1DEA">
        <w:rPr>
          <w:rFonts w:ascii="Times New Roman" w:hAnsi="Times New Roman" w:cs="Times New Roman"/>
          <w:b/>
          <w:bCs/>
          <w:sz w:val="24"/>
          <w:szCs w:val="24"/>
        </w:rPr>
        <w:t>距离之美</w:t>
      </w:r>
    </w:p>
    <w:p w14:paraId="7ACF84CD" w14:textId="36DF4AAF" w:rsidR="00401491" w:rsidRDefault="00401491">
      <w:pPr>
        <w:rPr>
          <w:rFonts w:ascii="Times New Roman" w:hAnsi="Times New Roman" w:cs="Times New Roman"/>
          <w:sz w:val="24"/>
          <w:szCs w:val="24"/>
        </w:rPr>
      </w:pPr>
      <w:r w:rsidRPr="0040149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1491">
        <w:rPr>
          <w:rFonts w:ascii="Times New Roman" w:hAnsi="Times New Roman" w:cs="Times New Roman"/>
          <w:sz w:val="24"/>
          <w:szCs w:val="24"/>
        </w:rPr>
        <w:t xml:space="preserve"> ---- </w:t>
      </w:r>
      <w:r w:rsidRPr="00401491">
        <w:rPr>
          <w:rFonts w:ascii="Times New Roman" w:hAnsi="Times New Roman" w:cs="Times New Roman"/>
          <w:sz w:val="24"/>
          <w:szCs w:val="24"/>
        </w:rPr>
        <w:t>观孙嫣然老师课之感</w:t>
      </w:r>
    </w:p>
    <w:p w14:paraId="58DF4EE6" w14:textId="499F0D49" w:rsidR="00401491" w:rsidRDefault="00401491" w:rsidP="00FD1DEA"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最近网络洗脑神曲不外乎就是那首《你钉起来真好听》了吧！当届少侠很是多才有趣，虽可看做是网络时代下的幽默之举，但也不折射出网络课程对于学生们而言，确实是不一样的一种负荷。而作为语言学科，英语是载体亦是工具，是信息承载者亦是传达者。对于语言而已，只要能激发学生想要学习和使用的欲望的教材就是好教材，而孙老师很好地找到了好教材。</w:t>
      </w:r>
      <w:r>
        <w:rPr>
          <w:rFonts w:ascii="Times New Roman" w:hAnsi="Times New Roman" w:cs="Times New Roman"/>
          <w:sz w:val="24"/>
          <w:szCs w:val="24"/>
        </w:rPr>
        <w:t>Authentic material</w:t>
      </w:r>
      <w:r>
        <w:rPr>
          <w:rFonts w:ascii="Times New Roman" w:hAnsi="Times New Roman" w:cs="Times New Roman" w:hint="eastAsia"/>
          <w:sz w:val="24"/>
          <w:szCs w:val="24"/>
        </w:rPr>
        <w:t>是语言学习中最有价值的，而孙老师利用了网络的资源，找到了关于目前热点的权威材料之一新闻。而作为一个优秀的教师，拿到一份语料，根据学生的水平进行适当的处理和改编，如孙老师所采取的对于词汇的预先输入</w:t>
      </w:r>
      <w:r w:rsidR="00FD1DEA">
        <w:rPr>
          <w:rFonts w:ascii="Times New Roman" w:hAnsi="Times New Roman" w:cs="Times New Roman" w:hint="eastAsia"/>
          <w:sz w:val="24"/>
          <w:szCs w:val="24"/>
        </w:rPr>
        <w:t>，语音和语义的处理。再根据最真实的情境，武汉之难和武汉救援，让学生可以真实有效地学习和使用一节课所学习的词汇。而从孙老师的言语之间和所分享的学生海报展示中，我们很清晰地可以看得出来，这些实事热点的教学并不只是限于这一节展示之中，更在平时的教学之中。</w:t>
      </w:r>
    </w:p>
    <w:p w14:paraId="75CD7FAF" w14:textId="3DD89D16" w:rsidR="00FD1DEA" w:rsidRDefault="00FD1DEA" w:rsidP="00FD1DEA">
      <w:pPr>
        <w:ind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在申请连麦中，可以发现各位少侠们的羞涩和退却，或许在我们需要听到学生们的声音的时候，看起来不是很令人欣喜。但是在对比</w:t>
      </w:r>
      <w:r w:rsidR="00D12691">
        <w:rPr>
          <w:rFonts w:ascii="Times New Roman" w:hAnsi="Times New Roman" w:cs="Times New Roman" w:hint="eastAsia"/>
          <w:sz w:val="24"/>
          <w:szCs w:val="24"/>
        </w:rPr>
        <w:t>一下，整节课对话框的交流情况，却是大相径庭。这难道不是网课的又一优势所在吗？我们总惊叹于网络有那么多的才子，善于各种幽默桥段的打造。而这些人或许在生活之中是羞涩的，是不喜欢被人关注的。高中生正是这样的一群个体，在课堂之中，他们不再是举着双手，盼望被老师青睐</w:t>
      </w:r>
      <w:bookmarkStart w:id="0" w:name="_GoBack"/>
      <w:bookmarkEnd w:id="0"/>
      <w:r w:rsidR="00D12691">
        <w:rPr>
          <w:rFonts w:ascii="Times New Roman" w:hAnsi="Times New Roman" w:cs="Times New Roman" w:hint="eastAsia"/>
          <w:sz w:val="24"/>
          <w:szCs w:val="24"/>
        </w:rPr>
        <w:t>。他们更喜欢把自己的想法在自己的脑海或者笔头去呈现，而对话框让这个年纪的学生发言失，少了一些束缚，更直观地输入，虽然不是说出，但是一种很好地呈现观点的方式，当然这其中离不来孙老师的引导</w:t>
      </w:r>
      <w:r w:rsidR="00D12691">
        <w:rPr>
          <w:rFonts w:ascii="Times New Roman" w:hAnsi="Times New Roman" w:cs="Times New Roman" w:hint="eastAsia"/>
          <w:sz w:val="24"/>
          <w:szCs w:val="24"/>
        </w:rPr>
        <w:lastRenderedPageBreak/>
        <w:t>和鼓励。</w:t>
      </w:r>
    </w:p>
    <w:p w14:paraId="5EAFE2F4" w14:textId="6A36DEE6" w:rsidR="00FD1DEA" w:rsidRDefault="00FD1DEA" w:rsidP="00FD1DEA"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网络和屏幕一直是虚拟的代言，但是孙老师为我们展示了语言教学如何在网络和屏幕之间，找到最真实的语料，最真实的情境，从而激发真正的语言学习的要义：接受信息，传递信息。</w:t>
      </w:r>
    </w:p>
    <w:p w14:paraId="561219A3" w14:textId="5CAF3327" w:rsidR="00FD1DEA" w:rsidRPr="00401491" w:rsidRDefault="00FD1DEA" w:rsidP="00FD1DEA">
      <w:pPr>
        <w:ind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 w:hint="eastAsia"/>
          <w:sz w:val="24"/>
          <w:szCs w:val="24"/>
        </w:rPr>
        <w:t>温州第二外国语学校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朱雪苹</w:t>
      </w:r>
    </w:p>
    <w:p w14:paraId="1BE170C6" w14:textId="77777777" w:rsidR="00401491" w:rsidRPr="00401491" w:rsidRDefault="00401491">
      <w:pPr>
        <w:rPr>
          <w:rFonts w:ascii="Times New Roman" w:hAnsi="Times New Roman" w:cs="Times New Roman"/>
          <w:sz w:val="24"/>
          <w:szCs w:val="24"/>
        </w:rPr>
      </w:pPr>
    </w:p>
    <w:sectPr w:rsidR="00401491" w:rsidRPr="00401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9F"/>
    <w:rsid w:val="00401491"/>
    <w:rsid w:val="00662A9F"/>
    <w:rsid w:val="00D12691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40A4"/>
  <w15:chartTrackingRefBased/>
  <w15:docId w15:val="{47A5F19E-FA08-409B-A422-19C0B8BF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2020-02-21T02:35:00Z</dcterms:created>
  <dcterms:modified xsi:type="dcterms:W3CDTF">2020-02-21T03:02:00Z</dcterms:modified>
</cp:coreProperties>
</file>