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center"/>
        <w:rPr>
          <w:rFonts w:hint="eastAsia"/>
          <w:sz w:val="28"/>
          <w:szCs w:val="36"/>
          <w:lang w:val="en-US" w:eastAsia="zh-CN"/>
        </w:rPr>
      </w:pPr>
      <w:r>
        <w:rPr>
          <w:rFonts w:hint="eastAsia"/>
          <w:sz w:val="28"/>
          <w:szCs w:val="36"/>
          <w:lang w:val="en-US" w:eastAsia="zh-CN"/>
        </w:rPr>
        <w:t>冯景奇老师B3U3 Diverse Cultures--Project:Create a travel brochure一课评课稿</w:t>
      </w:r>
    </w:p>
    <w:p>
      <w:pPr>
        <w:ind w:firstLine="480" w:firstLineChars="200"/>
        <w:rPr>
          <w:rFonts w:hint="eastAsia"/>
          <w:sz w:val="24"/>
          <w:szCs w:val="32"/>
          <w:lang w:val="en-US" w:eastAsia="zh-CN"/>
        </w:rPr>
      </w:pPr>
      <w:r>
        <w:rPr>
          <w:rFonts w:hint="eastAsia"/>
          <w:sz w:val="24"/>
          <w:szCs w:val="32"/>
          <w:lang w:val="en-US" w:eastAsia="zh-CN"/>
        </w:rPr>
        <w:t>初看到活动安排里冯老师的授课内容时，其实很惊讶。天，居然有老师上Project的公开课！心里很是惊讶的同时也充满了好奇，这一被标注※的课型，这一诚然非传统的课型，究竟会如何开展。</w:t>
      </w:r>
    </w:p>
    <w:p>
      <w:pPr>
        <w:ind w:firstLine="480" w:firstLineChars="200"/>
        <w:rPr>
          <w:rFonts w:hint="eastAsia"/>
          <w:sz w:val="24"/>
          <w:szCs w:val="32"/>
          <w:lang w:val="en-US" w:eastAsia="zh-CN"/>
        </w:rPr>
      </w:pPr>
    </w:p>
    <w:p>
      <w:pPr>
        <w:rPr>
          <w:rFonts w:hint="eastAsia"/>
          <w:sz w:val="24"/>
          <w:szCs w:val="32"/>
          <w:shd w:val="clear" w:color="FFFFFF" w:fill="D9D9D9"/>
          <w:lang w:val="en-US" w:eastAsia="zh-CN"/>
        </w:rPr>
      </w:pPr>
      <w:r>
        <w:rPr>
          <w:rFonts w:hint="eastAsia"/>
          <w:sz w:val="24"/>
          <w:szCs w:val="32"/>
          <w:shd w:val="clear" w:color="FFFFFF" w:fill="D9D9D9"/>
          <w:lang w:val="en-US" w:eastAsia="zh-CN"/>
        </w:rPr>
        <w:t>教学设计：</w:t>
      </w:r>
    </w:p>
    <w:p>
      <w:pPr>
        <w:rPr>
          <w:rFonts w:hint="eastAsia"/>
          <w:sz w:val="24"/>
          <w:szCs w:val="32"/>
          <w:lang w:val="en-US" w:eastAsia="zh-CN"/>
        </w:rPr>
      </w:pPr>
      <w:r>
        <w:rPr>
          <w:rFonts w:hint="eastAsia"/>
          <w:sz w:val="24"/>
          <w:szCs w:val="32"/>
          <w:lang w:val="en-US" w:eastAsia="zh-CN"/>
        </w:rPr>
        <w:t>① 通过“I like collecting travelling brochures.”，冯老师呈现了他在各地旅游时收集的brochure的照片。</w:t>
      </w:r>
    </w:p>
    <w:p>
      <w:pPr>
        <w:rPr>
          <w:rFonts w:hint="default"/>
          <w:sz w:val="24"/>
          <w:szCs w:val="32"/>
          <w:lang w:val="en-US" w:eastAsia="zh-CN"/>
        </w:rPr>
      </w:pPr>
      <w:r>
        <w:rPr>
          <w:rFonts w:hint="eastAsia"/>
          <w:sz w:val="24"/>
          <w:szCs w:val="32"/>
          <w:lang w:val="en-US" w:eastAsia="zh-CN"/>
        </w:rPr>
        <w:t xml:space="preserve">② 紧接着抛出“How can we make a nice little travel brochure?”这一问引发学生思考和讨论。在学生“money, pictures, recommendations的基础上”，他介绍了brochure的types (trifold or fourfold), content (title/subtitles, attractive pictures, maps if necessary)和features (different colors and fonts)。 </w:t>
      </w:r>
    </w:p>
    <w:p>
      <w:pPr>
        <w:rPr>
          <w:rFonts w:hint="eastAsia"/>
          <w:sz w:val="24"/>
          <w:szCs w:val="32"/>
          <w:lang w:val="en-US" w:eastAsia="zh-CN"/>
        </w:rPr>
      </w:pPr>
      <w:r>
        <w:rPr>
          <w:rFonts w:hint="eastAsia"/>
          <w:sz w:val="24"/>
          <w:szCs w:val="32"/>
          <w:lang w:val="en-US" w:eastAsia="zh-CN"/>
        </w:rPr>
        <w:t>③ 在快速处理完elements之后，他开始带学生探讨language features。“How to make the language</w:t>
      </w:r>
      <w:r>
        <w:rPr>
          <w:rFonts w:hint="eastAsia"/>
          <w:color w:val="0000FF"/>
          <w:sz w:val="24"/>
          <w:szCs w:val="32"/>
          <w:lang w:val="en-US" w:eastAsia="zh-CN"/>
        </w:rPr>
        <w:t xml:space="preserve"> </w:t>
      </w:r>
      <w:r>
        <w:rPr>
          <w:rFonts w:hint="eastAsia"/>
          <w:b/>
          <w:bCs/>
          <w:color w:val="auto"/>
          <w:sz w:val="24"/>
          <w:szCs w:val="32"/>
          <w:lang w:val="en-US" w:eastAsia="zh-CN"/>
        </w:rPr>
        <w:t>persuasive</w:t>
      </w:r>
      <w:r>
        <w:rPr>
          <w:rFonts w:hint="eastAsia"/>
          <w:sz w:val="24"/>
          <w:szCs w:val="32"/>
          <w:lang w:val="en-US" w:eastAsia="zh-CN"/>
        </w:rPr>
        <w:t xml:space="preserve"> and</w:t>
      </w:r>
      <w:r>
        <w:rPr>
          <w:rFonts w:hint="eastAsia"/>
          <w:b/>
          <w:bCs/>
          <w:color w:val="auto"/>
          <w:sz w:val="24"/>
          <w:szCs w:val="32"/>
          <w:lang w:val="en-US" w:eastAsia="zh-CN"/>
        </w:rPr>
        <w:t xml:space="preserve"> attractive</w:t>
      </w:r>
      <w:r>
        <w:rPr>
          <w:rFonts w:hint="eastAsia"/>
          <w:sz w:val="24"/>
          <w:szCs w:val="32"/>
          <w:lang w:val="en-US" w:eastAsia="zh-CN"/>
        </w:rPr>
        <w:t>?”通过阅读书本上的brochure，找出这样的句子。--&gt;作者用了 Imperative sentences (祈使句), superlative(最高级) adjectives, and ordinal numerals(序数词)。</w:t>
      </w:r>
    </w:p>
    <w:p>
      <w:pPr>
        <w:rPr>
          <w:rFonts w:hint="eastAsia"/>
          <w:sz w:val="24"/>
          <w:szCs w:val="32"/>
          <w:lang w:val="en-US" w:eastAsia="zh-CN"/>
        </w:rPr>
      </w:pPr>
      <w:r>
        <w:rPr>
          <w:rFonts w:hint="eastAsia"/>
          <w:sz w:val="24"/>
          <w:szCs w:val="32"/>
          <w:lang w:val="en-US" w:eastAsia="zh-CN"/>
        </w:rPr>
        <w:t>④ “How to add more details?”--&gt; To-infinitives(不定式表目的), apposite(同位语) and attributive clause.</w:t>
      </w:r>
    </w:p>
    <w:p>
      <w:pPr>
        <w:rPr>
          <w:rFonts w:hint="default"/>
          <w:sz w:val="24"/>
          <w:szCs w:val="32"/>
          <w:lang w:val="en-US" w:eastAsia="zh-CN"/>
        </w:rPr>
      </w:pPr>
      <w:r>
        <w:rPr>
          <w:rFonts w:hint="eastAsia"/>
          <w:sz w:val="24"/>
          <w:szCs w:val="32"/>
          <w:lang w:val="en-US" w:eastAsia="zh-CN"/>
        </w:rPr>
        <w:t>⑤ Sample: To convert the language. 选取P28文本的一个句子，转换成brochure上的句子。</w:t>
      </w:r>
    </w:p>
    <w:p>
      <w:pPr>
        <w:rPr>
          <w:rFonts w:hint="eastAsia"/>
          <w:sz w:val="24"/>
          <w:szCs w:val="32"/>
          <w:lang w:val="en-US" w:eastAsia="zh-CN"/>
        </w:rPr>
      </w:pPr>
      <w:r>
        <w:rPr>
          <w:rFonts w:hint="eastAsia"/>
          <w:sz w:val="24"/>
          <w:szCs w:val="32"/>
          <w:lang w:val="en-US" w:eastAsia="zh-CN"/>
        </w:rPr>
        <w:t>⑥ Group work: Create a travel brochure based on the passage on p28.</w:t>
      </w:r>
    </w:p>
    <w:p>
      <w:pPr>
        <w:rPr>
          <w:rFonts w:hint="eastAsia"/>
          <w:sz w:val="24"/>
          <w:szCs w:val="32"/>
          <w:lang w:val="en-US" w:eastAsia="zh-CN"/>
        </w:rPr>
      </w:pPr>
      <w:r>
        <w:rPr>
          <w:rFonts w:hint="eastAsia"/>
          <w:sz w:val="24"/>
          <w:szCs w:val="32"/>
          <w:lang w:val="en-US" w:eastAsia="zh-CN"/>
        </w:rPr>
        <w:drawing>
          <wp:inline distT="0" distB="0" distL="114300" distR="114300">
            <wp:extent cx="4933315" cy="2129790"/>
            <wp:effectExtent l="0" t="0" r="635" b="3810"/>
            <wp:docPr id="1" name="图片 1" descr="Screenshot_2021-09-25-15-43-08-923_com.alibab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creenshot_2021-09-25-15-43-08-923_com.alibaba.an"/>
                    <pic:cNvPicPr>
                      <a:picLocks noChangeAspect="1"/>
                    </pic:cNvPicPr>
                  </pic:nvPicPr>
                  <pic:blipFill>
                    <a:blip r:embed="rId4"/>
                    <a:srcRect t="10345" r="6330" b="8777"/>
                    <a:stretch>
                      <a:fillRect/>
                    </a:stretch>
                  </pic:blipFill>
                  <pic:spPr>
                    <a:xfrm>
                      <a:off x="0" y="0"/>
                      <a:ext cx="4933315" cy="2129790"/>
                    </a:xfrm>
                    <a:prstGeom prst="rect">
                      <a:avLst/>
                    </a:prstGeom>
                  </pic:spPr>
                </pic:pic>
              </a:graphicData>
            </a:graphic>
          </wp:inline>
        </w:drawing>
      </w:r>
    </w:p>
    <w:p>
      <w:pPr>
        <w:rPr>
          <w:rFonts w:hint="default"/>
          <w:sz w:val="24"/>
          <w:szCs w:val="32"/>
          <w:lang w:val="en-US" w:eastAsia="zh-CN"/>
        </w:rPr>
      </w:pPr>
      <w:r>
        <w:rPr>
          <w:rFonts w:hint="eastAsia"/>
          <w:sz w:val="24"/>
          <w:szCs w:val="32"/>
          <w:lang w:val="en-US" w:eastAsia="zh-CN"/>
        </w:rPr>
        <w:t>⑦ Presentation Time 小组学生代表上台介绍本组的brochure, 完毕后，冯老师把小册子贴在大黑板的彩纸上。在4组介绍不同景点的小组展示完毕之后，就得到了a fourfold brochure.</w:t>
      </w:r>
    </w:p>
    <w:p>
      <w:pPr>
        <w:rPr>
          <w:rFonts w:hint="default"/>
          <w:sz w:val="24"/>
          <w:szCs w:val="32"/>
          <w:lang w:val="en-US" w:eastAsia="zh-CN"/>
        </w:rPr>
      </w:pPr>
      <w:r>
        <w:rPr>
          <w:rFonts w:hint="default"/>
          <w:sz w:val="24"/>
          <w:szCs w:val="32"/>
          <w:lang w:val="en-US" w:eastAsia="zh-CN"/>
        </w:rPr>
        <w:drawing>
          <wp:inline distT="0" distB="0" distL="114300" distR="114300">
            <wp:extent cx="2987675" cy="1212850"/>
            <wp:effectExtent l="0" t="0" r="3175" b="6350"/>
            <wp:docPr id="2" name="图片 2" descr="Screenshot_2021-09-25-15-50-40-887_com.alibab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creenshot_2021-09-25-15-50-40-887_com.alibaba.an"/>
                    <pic:cNvPicPr>
                      <a:picLocks noChangeAspect="1"/>
                    </pic:cNvPicPr>
                  </pic:nvPicPr>
                  <pic:blipFill>
                    <a:blip r:embed="rId5"/>
                    <a:srcRect l="17427" t="14975" r="19034" b="8271"/>
                    <a:stretch>
                      <a:fillRect/>
                    </a:stretch>
                  </pic:blipFill>
                  <pic:spPr>
                    <a:xfrm>
                      <a:off x="0" y="0"/>
                      <a:ext cx="2987675" cy="1212850"/>
                    </a:xfrm>
                    <a:prstGeom prst="rect">
                      <a:avLst/>
                    </a:prstGeom>
                  </pic:spPr>
                </pic:pic>
              </a:graphicData>
            </a:graphic>
          </wp:inline>
        </w:drawing>
      </w:r>
    </w:p>
    <w:p>
      <w:pPr>
        <w:rPr>
          <w:rFonts w:hint="default"/>
          <w:sz w:val="24"/>
          <w:szCs w:val="32"/>
          <w:lang w:val="en-US" w:eastAsia="zh-CN"/>
        </w:rPr>
      </w:pPr>
      <w:r>
        <w:rPr>
          <w:rFonts w:hint="eastAsia"/>
          <w:sz w:val="24"/>
          <w:szCs w:val="32"/>
          <w:lang w:val="en-US" w:eastAsia="zh-CN"/>
        </w:rPr>
        <w:t>⑧ Homework</w:t>
      </w:r>
    </w:p>
    <w:p>
      <w:pPr>
        <w:rPr>
          <w:rFonts w:hint="default"/>
          <w:sz w:val="24"/>
          <w:szCs w:val="32"/>
          <w:lang w:val="en-US" w:eastAsia="zh-CN"/>
        </w:rPr>
      </w:pPr>
      <w:r>
        <w:rPr>
          <w:rFonts w:hint="default"/>
          <w:sz w:val="24"/>
          <w:szCs w:val="32"/>
          <w:lang w:val="en-US" w:eastAsia="zh-CN"/>
        </w:rPr>
        <w:drawing>
          <wp:inline distT="0" distB="0" distL="114300" distR="114300">
            <wp:extent cx="4674870" cy="2068830"/>
            <wp:effectExtent l="0" t="0" r="11430" b="7620"/>
            <wp:docPr id="3" name="图片 3" descr="Screenshot_2021-09-25-15-48-53-613_com.alibab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creenshot_2021-09-25-15-48-53-613_com.alibaba.an"/>
                    <pic:cNvPicPr>
                      <a:picLocks noChangeAspect="1"/>
                    </pic:cNvPicPr>
                  </pic:nvPicPr>
                  <pic:blipFill>
                    <a:blip r:embed="rId6"/>
                    <a:srcRect l="2713" t="11888" r="8524" b="9549"/>
                    <a:stretch>
                      <a:fillRect/>
                    </a:stretch>
                  </pic:blipFill>
                  <pic:spPr>
                    <a:xfrm>
                      <a:off x="0" y="0"/>
                      <a:ext cx="4674870" cy="2068830"/>
                    </a:xfrm>
                    <a:prstGeom prst="rect">
                      <a:avLst/>
                    </a:prstGeom>
                  </pic:spPr>
                </pic:pic>
              </a:graphicData>
            </a:graphic>
          </wp:inline>
        </w:drawing>
      </w:r>
    </w:p>
    <w:p>
      <w:pPr>
        <w:rPr>
          <w:rFonts w:hint="eastAsia"/>
          <w:sz w:val="24"/>
          <w:szCs w:val="32"/>
          <w:shd w:val="clear" w:color="FFFFFF" w:fill="D9D9D9"/>
          <w:lang w:val="en-US" w:eastAsia="zh-CN"/>
        </w:rPr>
      </w:pPr>
    </w:p>
    <w:p>
      <w:pPr>
        <w:rPr>
          <w:rFonts w:hint="eastAsia"/>
          <w:sz w:val="24"/>
          <w:szCs w:val="32"/>
          <w:shd w:val="clear" w:color="FFFFFF" w:fill="D9D9D9"/>
          <w:lang w:val="en-US" w:eastAsia="zh-CN"/>
        </w:rPr>
      </w:pPr>
      <w:r>
        <w:rPr>
          <w:rFonts w:hint="eastAsia"/>
          <w:sz w:val="24"/>
          <w:szCs w:val="32"/>
          <w:shd w:val="clear" w:color="FFFFFF" w:fill="D9D9D9"/>
          <w:lang w:val="en-US" w:eastAsia="zh-CN"/>
        </w:rPr>
        <w:t>一些浅薄的听课感受：</w:t>
      </w:r>
    </w:p>
    <w:p>
      <w:pPr>
        <w:ind w:firstLine="480" w:firstLineChars="200"/>
        <w:rPr>
          <w:rFonts w:hint="eastAsia"/>
          <w:sz w:val="24"/>
          <w:szCs w:val="32"/>
          <w:lang w:val="en-US" w:eastAsia="zh-CN"/>
        </w:rPr>
      </w:pPr>
      <w:r>
        <w:rPr>
          <w:rFonts w:hint="eastAsia"/>
          <w:sz w:val="24"/>
          <w:szCs w:val="32"/>
          <w:lang w:val="en-US" w:eastAsia="zh-CN"/>
        </w:rPr>
        <w:t>40分钟对于这样一个项目课，真的是太过有限了。然而就是在有限的时间里，冯老师真的带领学生们做出了很棒的travel brochure。最往前回溯，离不开冯老师课前做的大量的准备。如果冯老师自身不爱旅游，没有收集英语旅游手册的习惯，这节课是不是就很难有如此地道的范本给到一个个学生？ 彩纸，图片，彩笔，胶带等等材料的准备又是需要多少的细心和时间？</w:t>
      </w:r>
    </w:p>
    <w:p>
      <w:pPr>
        <w:ind w:firstLine="480" w:firstLineChars="200"/>
        <w:rPr>
          <w:rFonts w:hint="eastAsia"/>
          <w:sz w:val="24"/>
          <w:szCs w:val="32"/>
          <w:lang w:val="en-US" w:eastAsia="zh-CN"/>
        </w:rPr>
      </w:pPr>
      <w:r>
        <w:rPr>
          <w:rFonts w:hint="eastAsia"/>
          <w:sz w:val="24"/>
          <w:szCs w:val="32"/>
          <w:lang w:val="en-US" w:eastAsia="zh-CN"/>
        </w:rPr>
        <w:t>试想如果是我，面对这节课会如何处理，我真的会不知从何下手。Project这一部分是我从来没有上过的。每次跳过，也都会心安理得地同自己说，这个对考试又没太大用，教学进度都要来不及了。除了有一次，也只是粗暴地布置了制作关于传统节日海报的这一作业。</w:t>
      </w:r>
    </w:p>
    <w:p>
      <w:pPr>
        <w:ind w:firstLine="480" w:firstLineChars="200"/>
        <w:rPr>
          <w:rFonts w:hint="eastAsia"/>
          <w:sz w:val="24"/>
          <w:szCs w:val="32"/>
          <w:lang w:val="en-US" w:eastAsia="zh-CN"/>
        </w:rPr>
      </w:pPr>
      <w:r>
        <w:rPr>
          <w:rFonts w:hint="eastAsia"/>
          <w:sz w:val="24"/>
          <w:szCs w:val="32"/>
          <w:lang w:val="en-US" w:eastAsia="zh-CN"/>
        </w:rPr>
        <w:t>冯老师现身说法地展示了这个课型也完全有着它的实操性。也同样的，要注意先有输入再有输出，然后基于本单元中的旅游日志一文，改写成旅游手册。让学生们在攀登这个任务时，有着一个又一个的脚手架。</w:t>
      </w:r>
    </w:p>
    <w:p>
      <w:pPr>
        <w:ind w:firstLine="480" w:firstLineChars="200"/>
        <w:rPr>
          <w:rFonts w:hint="eastAsia"/>
          <w:sz w:val="24"/>
          <w:szCs w:val="32"/>
          <w:lang w:val="en-US" w:eastAsia="zh-CN"/>
        </w:rPr>
      </w:pPr>
      <w:r>
        <w:rPr>
          <w:rFonts w:hint="eastAsia"/>
          <w:sz w:val="24"/>
          <w:szCs w:val="32"/>
          <w:lang w:val="en-US" w:eastAsia="zh-CN"/>
        </w:rPr>
        <w:t>不过因为远程听课的原因，有一些疑惑，我还不得解。</w:t>
      </w:r>
    </w:p>
    <w:p>
      <w:pPr>
        <w:ind w:firstLine="480" w:firstLineChars="200"/>
        <w:rPr>
          <w:rFonts w:hint="eastAsia"/>
          <w:sz w:val="24"/>
          <w:szCs w:val="32"/>
          <w:lang w:val="en-US" w:eastAsia="zh-CN"/>
        </w:rPr>
      </w:pPr>
      <w:r>
        <w:rPr>
          <w:rFonts w:hint="eastAsia"/>
          <w:sz w:val="24"/>
          <w:szCs w:val="32"/>
          <w:lang w:val="en-US" w:eastAsia="zh-CN"/>
        </w:rPr>
        <w:t>挺想要知道每个小组的材料袋里，具体都有些什么。冯老师的课堂指令中似乎并未包含具体不同小组负责哪部分旅游小册子的分工，那么如何做到不会重复？学生们是如何很有针对性的完成了Cultures, Attractions, Food, 和Activities这四个具体的板块。因为听不到冯老师是如何monitor这个过程的，所以没能知道。</w:t>
      </w:r>
    </w:p>
    <w:p>
      <w:pPr>
        <w:ind w:firstLine="480" w:firstLineChars="200"/>
        <w:rPr>
          <w:rFonts w:hint="eastAsia"/>
          <w:sz w:val="24"/>
          <w:szCs w:val="32"/>
          <w:lang w:val="en-US" w:eastAsia="zh-CN"/>
        </w:rPr>
      </w:pPr>
      <w:r>
        <w:rPr>
          <w:rFonts w:hint="eastAsia"/>
          <w:sz w:val="24"/>
          <w:szCs w:val="32"/>
          <w:lang w:val="en-US" w:eastAsia="zh-CN"/>
        </w:rPr>
        <w:t>还有6人小组中的timer，除了计时，如何更加参与进来呢？</w:t>
      </w:r>
    </w:p>
    <w:p>
      <w:pPr>
        <w:ind w:firstLine="480" w:firstLineChars="200"/>
        <w:rPr>
          <w:rFonts w:hint="eastAsia"/>
          <w:sz w:val="24"/>
          <w:szCs w:val="32"/>
          <w:lang w:val="en-US" w:eastAsia="zh-CN"/>
        </w:rPr>
      </w:pPr>
      <w:r>
        <w:rPr>
          <w:rFonts w:hint="eastAsia"/>
          <w:sz w:val="24"/>
          <w:szCs w:val="32"/>
          <w:lang w:val="en-US" w:eastAsia="zh-CN"/>
        </w:rPr>
        <w:t>学生合力完成的这份手册，感觉更多的是展示，他们如何获得反馈呢？</w:t>
      </w:r>
    </w:p>
    <w:p>
      <w:pPr>
        <w:ind w:firstLine="480" w:firstLineChars="200"/>
        <w:rPr>
          <w:rFonts w:hint="eastAsia"/>
          <w:sz w:val="24"/>
          <w:szCs w:val="32"/>
          <w:lang w:val="en-US" w:eastAsia="zh-CN"/>
        </w:rPr>
      </w:pPr>
      <w:r>
        <w:rPr>
          <w:rFonts w:hint="eastAsia"/>
          <w:sz w:val="24"/>
          <w:szCs w:val="32"/>
          <w:lang w:val="en-US" w:eastAsia="zh-CN"/>
        </w:rPr>
        <w:t>作业是制作另外一张海报，是由小组转个人，进一步提升个体完成一个project的能力吗？</w:t>
      </w:r>
    </w:p>
    <w:p>
      <w:pPr>
        <w:ind w:firstLine="480" w:firstLineChars="200"/>
        <w:rPr>
          <w:rFonts w:hint="default"/>
          <w:sz w:val="24"/>
          <w:szCs w:val="32"/>
          <w:lang w:val="en-US" w:eastAsia="zh-CN"/>
        </w:rPr>
      </w:pPr>
      <w:r>
        <w:rPr>
          <w:rFonts w:hint="eastAsia"/>
          <w:sz w:val="24"/>
          <w:szCs w:val="32"/>
          <w:lang w:val="en-US" w:eastAsia="zh-CN"/>
        </w:rPr>
        <w:t>最后，还是觉得很感谢也很有幸能听到冯老师这样的一节别出心裁的课，让我更加意识到</w:t>
      </w:r>
      <w:bookmarkStart w:id="0" w:name="_GoBack"/>
      <w:bookmarkEnd w:id="0"/>
      <w:r>
        <w:rPr>
          <w:rFonts w:hint="eastAsia"/>
          <w:sz w:val="24"/>
          <w:szCs w:val="32"/>
          <w:lang w:val="en-US" w:eastAsia="zh-CN"/>
        </w:rPr>
        <w:t>英语课的形式真的可以很多样，把时间留给学生，有时候真的更能看到他们自己的发挥，和能力的培养。在应试的大背景下，依旧不能忘了，可能最本来的目的--培养学生去应用英语，而不总是被强迫着被动接受；在外语的使用中，依旧能有思有想。</w:t>
      </w:r>
    </w:p>
    <w:p>
      <w:pPr>
        <w:ind w:firstLine="840" w:firstLineChars="40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43EC7"/>
    <w:rsid w:val="043E0A25"/>
    <w:rsid w:val="055671A1"/>
    <w:rsid w:val="0AAF1C2A"/>
    <w:rsid w:val="14674AAE"/>
    <w:rsid w:val="176C7EE8"/>
    <w:rsid w:val="17C71371"/>
    <w:rsid w:val="18D034D7"/>
    <w:rsid w:val="20774D72"/>
    <w:rsid w:val="21485618"/>
    <w:rsid w:val="28006E8A"/>
    <w:rsid w:val="298D37E1"/>
    <w:rsid w:val="2AF227E9"/>
    <w:rsid w:val="2BFE71F3"/>
    <w:rsid w:val="2E3700D2"/>
    <w:rsid w:val="30CC0453"/>
    <w:rsid w:val="3B9657C3"/>
    <w:rsid w:val="42D7666A"/>
    <w:rsid w:val="4945101F"/>
    <w:rsid w:val="4B6D1AC4"/>
    <w:rsid w:val="4CF23E1B"/>
    <w:rsid w:val="59633D20"/>
    <w:rsid w:val="5AC637CF"/>
    <w:rsid w:val="5FEC0391"/>
    <w:rsid w:val="6BF54823"/>
    <w:rsid w:val="70F62A22"/>
    <w:rsid w:val="71BD6896"/>
    <w:rsid w:val="7388196E"/>
    <w:rsid w:val="751613A6"/>
    <w:rsid w:val="77C42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2021-05-24T13:41:00Z</dcterms:created>
  <dc:creator>Mac</dc:creator>
  <cp:lastModifiedBy>Mac</cp:lastModifiedBy>
  <dcterms:modified xsi:type="dcterms:W3CDTF">2021-09-25T08:44:54Z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83F4C8DC04CC434DB0E49914B35379A5</vt:lpwstr>
  </property>
</Properties>
</file>