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EA21" w14:textId="7432ECEC" w:rsidR="00E624CF" w:rsidRPr="00E624CF" w:rsidRDefault="003C0915" w:rsidP="009A78EE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指向学生思维发展的英语阅读课堂教学</w:t>
      </w:r>
    </w:p>
    <w:p w14:paraId="71A227FB" w14:textId="4CE53564" w:rsidR="00E624CF" w:rsidRPr="00CE19B2" w:rsidRDefault="00CE19B2" w:rsidP="00CE19B2">
      <w:pPr>
        <w:spacing w:line="360" w:lineRule="auto"/>
        <w:jc w:val="center"/>
        <w:rPr>
          <w:rFonts w:ascii="楷体" w:eastAsia="楷体" w:hAnsi="楷体" w:cs="Times New Roman"/>
          <w:sz w:val="24"/>
          <w:szCs w:val="24"/>
        </w:rPr>
      </w:pPr>
      <w:r w:rsidRPr="00CE19B2">
        <w:rPr>
          <w:rFonts w:ascii="楷体" w:eastAsia="楷体" w:hAnsi="楷体" w:cs="Times New Roman" w:hint="eastAsia"/>
          <w:sz w:val="24"/>
          <w:szCs w:val="24"/>
        </w:rPr>
        <w:t xml:space="preserve">乐清市柳市中学 </w:t>
      </w:r>
      <w:r w:rsidRPr="00CE19B2">
        <w:rPr>
          <w:rFonts w:ascii="楷体" w:eastAsia="楷体" w:hAnsi="楷体" w:cs="Times New Roman"/>
          <w:sz w:val="24"/>
          <w:szCs w:val="24"/>
        </w:rPr>
        <w:t xml:space="preserve"> </w:t>
      </w:r>
      <w:r w:rsidRPr="00CE19B2">
        <w:rPr>
          <w:rFonts w:ascii="楷体" w:eastAsia="楷体" w:hAnsi="楷体" w:cs="Times New Roman" w:hint="eastAsia"/>
          <w:sz w:val="24"/>
          <w:szCs w:val="24"/>
        </w:rPr>
        <w:t>陈</w:t>
      </w:r>
      <w:proofErr w:type="gramStart"/>
      <w:r w:rsidRPr="00CE19B2">
        <w:rPr>
          <w:rFonts w:ascii="楷体" w:eastAsia="楷体" w:hAnsi="楷体" w:cs="Times New Roman" w:hint="eastAsia"/>
          <w:sz w:val="24"/>
          <w:szCs w:val="24"/>
        </w:rPr>
        <w:t>世</w:t>
      </w:r>
      <w:proofErr w:type="gramEnd"/>
      <w:r w:rsidRPr="00CE19B2">
        <w:rPr>
          <w:rFonts w:ascii="楷体" w:eastAsia="楷体" w:hAnsi="楷体" w:cs="Times New Roman" w:hint="eastAsia"/>
          <w:sz w:val="24"/>
          <w:szCs w:val="24"/>
        </w:rPr>
        <w:t>克</w:t>
      </w:r>
    </w:p>
    <w:p w14:paraId="0863EA3B" w14:textId="14BCC323" w:rsidR="00E624CF" w:rsidRDefault="00E624CF" w:rsidP="00DA2E9E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今天听了</w:t>
      </w:r>
      <w:r w:rsidR="003C0915">
        <w:rPr>
          <w:rFonts w:ascii="Times New Roman" w:eastAsia="宋体" w:hAnsi="Times New Roman" w:cs="Times New Roman" w:hint="eastAsia"/>
          <w:sz w:val="24"/>
          <w:szCs w:val="24"/>
        </w:rPr>
        <w:t>三节新教材</w:t>
      </w:r>
      <w:r w:rsidR="00023AFA">
        <w:rPr>
          <w:rFonts w:ascii="Times New Roman" w:eastAsia="宋体" w:hAnsi="Times New Roman" w:cs="Times New Roman" w:hint="eastAsia"/>
          <w:sz w:val="24"/>
          <w:szCs w:val="24"/>
        </w:rPr>
        <w:t>课</w:t>
      </w:r>
      <w:r>
        <w:rPr>
          <w:rFonts w:ascii="Times New Roman" w:eastAsia="宋体" w:hAnsi="Times New Roman" w:cs="Times New Roman" w:hint="eastAsia"/>
          <w:sz w:val="24"/>
          <w:szCs w:val="24"/>
        </w:rPr>
        <w:t>，能深切地感受到</w:t>
      </w:r>
      <w:r w:rsidR="00023AFA">
        <w:rPr>
          <w:rFonts w:ascii="Times New Roman" w:eastAsia="宋体" w:hAnsi="Times New Roman" w:cs="Times New Roman" w:hint="eastAsia"/>
          <w:sz w:val="24"/>
          <w:szCs w:val="24"/>
        </w:rPr>
        <w:t>上课老师</w:t>
      </w:r>
      <w:r>
        <w:rPr>
          <w:rFonts w:ascii="Times New Roman" w:eastAsia="宋体" w:hAnsi="Times New Roman" w:cs="Times New Roman" w:hint="eastAsia"/>
          <w:sz w:val="24"/>
          <w:szCs w:val="24"/>
        </w:rPr>
        <w:t>身上的活力</w:t>
      </w:r>
      <w:r w:rsidR="00023AFA">
        <w:rPr>
          <w:rFonts w:ascii="Times New Roman" w:eastAsia="宋体" w:hAnsi="Times New Roman" w:cs="Times New Roman" w:hint="eastAsia"/>
          <w:sz w:val="24"/>
          <w:szCs w:val="24"/>
        </w:rPr>
        <w:t>和</w:t>
      </w:r>
      <w:r>
        <w:rPr>
          <w:rFonts w:ascii="Times New Roman" w:eastAsia="宋体" w:hAnsi="Times New Roman" w:cs="Times New Roman" w:hint="eastAsia"/>
          <w:sz w:val="24"/>
          <w:szCs w:val="24"/>
        </w:rPr>
        <w:t>扎实的基本功</w:t>
      </w:r>
      <w:r w:rsidR="00023AFA">
        <w:rPr>
          <w:rFonts w:ascii="Times New Roman" w:eastAsia="宋体" w:hAnsi="Times New Roman" w:cs="Times New Roman" w:hint="eastAsia"/>
          <w:sz w:val="24"/>
          <w:szCs w:val="24"/>
        </w:rPr>
        <w:t>，以及对新课程新教材理念的解读和实践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DA2E9E">
        <w:rPr>
          <w:rFonts w:ascii="Times New Roman" w:eastAsia="宋体" w:hAnsi="Times New Roman" w:cs="Times New Roman" w:hint="eastAsia"/>
          <w:sz w:val="24"/>
          <w:szCs w:val="24"/>
        </w:rPr>
        <w:t>下面我就第二节</w:t>
      </w:r>
      <w:r w:rsidR="00023AFA">
        <w:rPr>
          <w:rFonts w:ascii="Times New Roman" w:eastAsia="宋体" w:hAnsi="Times New Roman" w:cs="Times New Roman" w:hint="eastAsia"/>
          <w:sz w:val="24"/>
          <w:szCs w:val="24"/>
        </w:rPr>
        <w:t>黄一慧</w:t>
      </w:r>
      <w:r w:rsidR="00DA2E9E">
        <w:rPr>
          <w:rFonts w:ascii="Times New Roman" w:eastAsia="宋体" w:hAnsi="Times New Roman" w:cs="Times New Roman" w:hint="eastAsia"/>
          <w:sz w:val="24"/>
          <w:szCs w:val="24"/>
        </w:rPr>
        <w:t>老师的</w:t>
      </w:r>
      <w:r w:rsidR="003D19E1">
        <w:rPr>
          <w:rFonts w:ascii="Times New Roman" w:eastAsia="宋体" w:hAnsi="Times New Roman" w:cs="Times New Roman" w:hint="eastAsia"/>
          <w:sz w:val="24"/>
          <w:szCs w:val="24"/>
        </w:rPr>
        <w:t>《</w:t>
      </w:r>
      <w:r w:rsidR="003D19E1">
        <w:rPr>
          <w:rFonts w:ascii="Times New Roman" w:eastAsia="宋体" w:hAnsi="Times New Roman" w:cs="Times New Roman" w:hint="eastAsia"/>
          <w:sz w:val="24"/>
          <w:szCs w:val="24"/>
        </w:rPr>
        <w:t>M</w:t>
      </w:r>
      <w:r w:rsidR="003D19E1">
        <w:rPr>
          <w:rFonts w:ascii="Times New Roman" w:eastAsia="宋体" w:hAnsi="Times New Roman" w:cs="Times New Roman"/>
          <w:sz w:val="24"/>
          <w:szCs w:val="24"/>
        </w:rPr>
        <w:t>U2 Travelling around --- Reading and Thinking</w:t>
      </w:r>
      <w:r w:rsidR="003D19E1">
        <w:rPr>
          <w:rFonts w:ascii="Times New Roman" w:eastAsia="宋体" w:hAnsi="Times New Roman" w:cs="Times New Roman" w:hint="eastAsia"/>
          <w:sz w:val="24"/>
          <w:szCs w:val="24"/>
        </w:rPr>
        <w:t>》</w:t>
      </w:r>
      <w:r w:rsidR="00DA2E9E">
        <w:rPr>
          <w:rFonts w:ascii="Times New Roman" w:eastAsia="宋体" w:hAnsi="Times New Roman" w:cs="Times New Roman" w:hint="eastAsia"/>
          <w:sz w:val="24"/>
          <w:szCs w:val="24"/>
        </w:rPr>
        <w:t>谈谈</w:t>
      </w:r>
      <w:r w:rsidR="00F6305D">
        <w:rPr>
          <w:rFonts w:ascii="Times New Roman" w:eastAsia="宋体" w:hAnsi="Times New Roman" w:cs="Times New Roman" w:hint="eastAsia"/>
          <w:sz w:val="24"/>
          <w:szCs w:val="24"/>
        </w:rPr>
        <w:t>我</w:t>
      </w:r>
      <w:r w:rsidR="00DA2E9E">
        <w:rPr>
          <w:rFonts w:ascii="Times New Roman" w:eastAsia="宋体" w:hAnsi="Times New Roman" w:cs="Times New Roman" w:hint="eastAsia"/>
          <w:sz w:val="24"/>
          <w:szCs w:val="24"/>
        </w:rPr>
        <w:t>的听课体会。</w:t>
      </w:r>
    </w:p>
    <w:p w14:paraId="186E5DE5" w14:textId="208725D9" w:rsidR="00DA2E9E" w:rsidRDefault="00F7568A" w:rsidP="00DA2E9E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1.</w:t>
      </w:r>
      <w:r w:rsidR="00DA2E9E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思维导向。整节课老师以思维型的主问题，引导学生思考“</w:t>
      </w:r>
      <w:r w:rsidR="00023AFA">
        <w:rPr>
          <w:rFonts w:ascii="Times New Roman" w:eastAsia="宋体" w:hAnsi="Times New Roman" w:cs="Times New Roman" w:hint="eastAsia"/>
          <w:sz w:val="24"/>
          <w:szCs w:val="24"/>
        </w:rPr>
        <w:t>How</w:t>
      </w:r>
      <w:r w:rsidR="00023AFA">
        <w:rPr>
          <w:rFonts w:ascii="Times New Roman" w:eastAsia="宋体" w:hAnsi="Times New Roman" w:cs="Times New Roman"/>
          <w:sz w:val="24"/>
          <w:szCs w:val="24"/>
        </w:rPr>
        <w:t xml:space="preserve"> can we tell an encyclopedia from a brochure?</w:t>
      </w:r>
      <w:r w:rsidR="00023AFA"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750E9C">
        <w:rPr>
          <w:rFonts w:ascii="Times New Roman" w:eastAsia="宋体" w:hAnsi="Times New Roman" w:cs="Times New Roman" w:hint="eastAsia"/>
          <w:sz w:val="24"/>
          <w:szCs w:val="24"/>
        </w:rPr>
        <w:t>通过不断追问，让学生从文本中找出相关信息。主线明确，问题导向清晰。教师追问产出，学生</w:t>
      </w:r>
      <w:r w:rsidR="00023AFA">
        <w:rPr>
          <w:rFonts w:ascii="Times New Roman" w:eastAsia="宋体" w:hAnsi="Times New Roman" w:cs="Times New Roman" w:hint="eastAsia"/>
          <w:sz w:val="24"/>
          <w:szCs w:val="24"/>
        </w:rPr>
        <w:t>在</w:t>
      </w:r>
      <w:r w:rsidR="00750E9C">
        <w:rPr>
          <w:rFonts w:ascii="Times New Roman" w:eastAsia="宋体" w:hAnsi="Times New Roman" w:cs="Times New Roman" w:hint="eastAsia"/>
          <w:sz w:val="24"/>
          <w:szCs w:val="24"/>
        </w:rPr>
        <w:t>文本的深入阅读、整体阅读和细节阅读</w:t>
      </w:r>
      <w:r w:rsidR="00023AFA">
        <w:rPr>
          <w:rFonts w:ascii="Times New Roman" w:eastAsia="宋体" w:hAnsi="Times New Roman" w:cs="Times New Roman" w:hint="eastAsia"/>
          <w:sz w:val="24"/>
          <w:szCs w:val="24"/>
        </w:rPr>
        <w:t>方面可以较好完成</w:t>
      </w:r>
      <w:r w:rsidR="00750E9C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023AFA">
        <w:rPr>
          <w:rFonts w:ascii="Times New Roman" w:eastAsia="宋体" w:hAnsi="Times New Roman" w:cs="Times New Roman" w:hint="eastAsia"/>
          <w:sz w:val="24"/>
          <w:szCs w:val="24"/>
        </w:rPr>
        <w:t>确保</w:t>
      </w:r>
      <w:r w:rsidR="00750E9C">
        <w:rPr>
          <w:rFonts w:ascii="Times New Roman" w:eastAsia="宋体" w:hAnsi="Times New Roman" w:cs="Times New Roman" w:hint="eastAsia"/>
          <w:sz w:val="24"/>
          <w:szCs w:val="24"/>
        </w:rPr>
        <w:t>完整的阅读时间</w:t>
      </w:r>
      <w:r w:rsidR="00D6042A">
        <w:rPr>
          <w:rFonts w:ascii="Times New Roman" w:eastAsia="宋体" w:hAnsi="Times New Roman" w:cs="Times New Roman" w:hint="eastAsia"/>
          <w:sz w:val="24"/>
          <w:szCs w:val="24"/>
        </w:rPr>
        <w:t>，落实本节课的阅读策略“</w:t>
      </w:r>
      <w:r w:rsidR="00D6042A">
        <w:rPr>
          <w:rFonts w:ascii="Times New Roman" w:eastAsia="宋体" w:hAnsi="Times New Roman" w:cs="Times New Roman" w:hint="eastAsia"/>
          <w:sz w:val="24"/>
          <w:szCs w:val="24"/>
        </w:rPr>
        <w:t>Recognize</w:t>
      </w:r>
      <w:r w:rsidR="00D6042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D6042A">
        <w:rPr>
          <w:rFonts w:ascii="Times New Roman" w:eastAsia="宋体" w:hAnsi="Times New Roman" w:cs="Times New Roman" w:hint="eastAsia"/>
          <w:sz w:val="24"/>
          <w:szCs w:val="24"/>
        </w:rPr>
        <w:t>text</w:t>
      </w:r>
      <w:r w:rsidR="00D6042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D6042A">
        <w:rPr>
          <w:rFonts w:ascii="Times New Roman" w:eastAsia="宋体" w:hAnsi="Times New Roman" w:cs="Times New Roman" w:hint="eastAsia"/>
          <w:sz w:val="24"/>
          <w:szCs w:val="24"/>
        </w:rPr>
        <w:t>type</w:t>
      </w:r>
      <w:r w:rsidR="00D6042A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="00750E9C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762D94D6" w14:textId="4E270262" w:rsidR="00C26CE8" w:rsidRPr="00E624CF" w:rsidRDefault="00750E9C" w:rsidP="00DA2E9E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文本</w:t>
      </w:r>
      <w:r w:rsidR="003D19E1">
        <w:rPr>
          <w:rFonts w:ascii="Times New Roman" w:eastAsia="宋体" w:hAnsi="Times New Roman" w:cs="Times New Roman" w:hint="eastAsia"/>
          <w:sz w:val="24"/>
          <w:szCs w:val="24"/>
        </w:rPr>
        <w:t>解读</w:t>
      </w:r>
      <w:r>
        <w:rPr>
          <w:rFonts w:ascii="Times New Roman" w:eastAsia="宋体" w:hAnsi="Times New Roman" w:cs="Times New Roman" w:hint="eastAsia"/>
          <w:sz w:val="24"/>
          <w:szCs w:val="24"/>
        </w:rPr>
        <w:t>的顺序和维度。教师在</w:t>
      </w:r>
      <w:r w:rsidR="00C26CE8">
        <w:rPr>
          <w:rFonts w:ascii="Times New Roman" w:eastAsia="宋体" w:hAnsi="Times New Roman" w:cs="Times New Roman" w:hint="eastAsia"/>
          <w:sz w:val="24"/>
          <w:szCs w:val="24"/>
        </w:rPr>
        <w:t>导入部分直接</w:t>
      </w:r>
      <w:r>
        <w:rPr>
          <w:rFonts w:ascii="Times New Roman" w:eastAsia="宋体" w:hAnsi="Times New Roman" w:cs="Times New Roman" w:hint="eastAsia"/>
          <w:sz w:val="24"/>
          <w:szCs w:val="24"/>
        </w:rPr>
        <w:t>呈现</w:t>
      </w:r>
      <w:r w:rsidR="00C26CE8">
        <w:rPr>
          <w:rFonts w:ascii="Times New Roman" w:eastAsia="宋体" w:hAnsi="Times New Roman" w:cs="Times New Roman" w:hint="eastAsia"/>
          <w:sz w:val="24"/>
          <w:szCs w:val="24"/>
        </w:rPr>
        <w:t>package</w:t>
      </w:r>
      <w:r w:rsidR="00C26CE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C26CE8">
        <w:rPr>
          <w:rFonts w:ascii="Times New Roman" w:eastAsia="宋体" w:hAnsi="Times New Roman" w:cs="Times New Roman" w:hint="eastAsia"/>
          <w:sz w:val="24"/>
          <w:szCs w:val="24"/>
        </w:rPr>
        <w:t>tour</w:t>
      </w:r>
      <w:r w:rsidR="00C26CE8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C26CE8">
        <w:rPr>
          <w:rFonts w:ascii="Times New Roman" w:eastAsia="宋体" w:hAnsi="Times New Roman" w:cs="Times New Roman" w:hint="eastAsia"/>
          <w:sz w:val="24"/>
          <w:szCs w:val="24"/>
        </w:rPr>
        <w:t>encyclopedia</w:t>
      </w:r>
      <w:r w:rsidR="00C26CE8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C26CE8">
        <w:rPr>
          <w:rFonts w:ascii="Times New Roman" w:eastAsia="宋体" w:hAnsi="Times New Roman" w:cs="Times New Roman" w:hint="eastAsia"/>
          <w:sz w:val="24"/>
          <w:szCs w:val="24"/>
        </w:rPr>
        <w:t>brochure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C26CE8" w:rsidRPr="00C26CE8">
        <w:rPr>
          <w:rFonts w:ascii="Times New Roman" w:eastAsia="宋体" w:hAnsi="Times New Roman" w:cs="Times New Roman" w:hint="eastAsia"/>
          <w:sz w:val="24"/>
          <w:szCs w:val="24"/>
        </w:rPr>
        <w:t>设计思路是</w:t>
      </w:r>
      <w:r w:rsidR="00C26CE8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="00C26CE8" w:rsidRPr="00C26CE8">
        <w:rPr>
          <w:rFonts w:ascii="Times New Roman" w:eastAsia="宋体" w:hAnsi="Times New Roman" w:cs="Times New Roman" w:hint="eastAsia"/>
          <w:sz w:val="24"/>
          <w:szCs w:val="24"/>
        </w:rPr>
        <w:t>话题</w:t>
      </w:r>
      <w:r w:rsidR="00C26CE8" w:rsidRPr="00C26CE8">
        <w:rPr>
          <w:rFonts w:ascii="Times New Roman" w:eastAsia="宋体" w:hAnsi="Times New Roman" w:cs="Times New Roman"/>
          <w:sz w:val="24"/>
          <w:szCs w:val="24"/>
        </w:rPr>
        <w:t>+</w:t>
      </w:r>
      <w:r w:rsidR="00C26CE8" w:rsidRPr="00C26CE8">
        <w:rPr>
          <w:rFonts w:ascii="Times New Roman" w:eastAsia="宋体" w:hAnsi="Times New Roman" w:cs="Times New Roman"/>
          <w:sz w:val="24"/>
          <w:szCs w:val="24"/>
        </w:rPr>
        <w:t>词汇</w:t>
      </w:r>
      <w:r w:rsidR="00C26CE8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="00C26CE8" w:rsidRPr="00C26CE8">
        <w:rPr>
          <w:rFonts w:ascii="Times New Roman" w:eastAsia="宋体" w:hAnsi="Times New Roman" w:cs="Times New Roman"/>
          <w:sz w:val="24"/>
          <w:szCs w:val="24"/>
        </w:rPr>
        <w:t>，但实际呈现的课堂是问题式导入</w:t>
      </w:r>
      <w:r w:rsidR="00C26CE8" w:rsidRPr="00C26CE8">
        <w:rPr>
          <w:rFonts w:ascii="Times New Roman" w:eastAsia="宋体" w:hAnsi="Times New Roman" w:cs="Times New Roman"/>
          <w:sz w:val="24"/>
          <w:szCs w:val="24"/>
        </w:rPr>
        <w:t>If you are taking a package tour to Peru, where would you look for more information before your trip?</w:t>
      </w:r>
      <w:r w:rsidR="00C26CE8" w:rsidRPr="00C26CE8">
        <w:rPr>
          <w:rFonts w:ascii="Times New Roman" w:eastAsia="宋体" w:hAnsi="Times New Roman" w:cs="Times New Roman"/>
          <w:sz w:val="24"/>
          <w:szCs w:val="24"/>
        </w:rPr>
        <w:t>，教师给出答案</w:t>
      </w:r>
      <w:r w:rsidR="00C26CE8" w:rsidRPr="00C26CE8">
        <w:rPr>
          <w:rFonts w:ascii="Times New Roman" w:eastAsia="宋体" w:hAnsi="Times New Roman" w:cs="Times New Roman"/>
          <w:sz w:val="24"/>
          <w:szCs w:val="24"/>
        </w:rPr>
        <w:t>the Internet, encyclopedia, travel brochure</w:t>
      </w:r>
      <w:r w:rsidR="00C26CE8" w:rsidRPr="00C26CE8">
        <w:rPr>
          <w:rFonts w:ascii="Times New Roman" w:eastAsia="宋体" w:hAnsi="Times New Roman" w:cs="Times New Roman"/>
          <w:sz w:val="24"/>
          <w:szCs w:val="24"/>
        </w:rPr>
        <w:t>。个人感觉无论是话题</w:t>
      </w:r>
      <w:r w:rsidR="00C26CE8" w:rsidRPr="00C26CE8">
        <w:rPr>
          <w:rFonts w:ascii="Times New Roman" w:eastAsia="宋体" w:hAnsi="Times New Roman" w:cs="Times New Roman"/>
          <w:sz w:val="24"/>
          <w:szCs w:val="24"/>
        </w:rPr>
        <w:t>package tour</w:t>
      </w:r>
      <w:r w:rsidR="00C26CE8" w:rsidRPr="00C26CE8">
        <w:rPr>
          <w:rFonts w:ascii="Times New Roman" w:eastAsia="宋体" w:hAnsi="Times New Roman" w:cs="Times New Roman"/>
          <w:sz w:val="24"/>
          <w:szCs w:val="24"/>
        </w:rPr>
        <w:t>和</w:t>
      </w:r>
      <w:r w:rsidR="00C26CE8" w:rsidRPr="00C26CE8">
        <w:rPr>
          <w:rFonts w:ascii="Times New Roman" w:eastAsia="宋体" w:hAnsi="Times New Roman" w:cs="Times New Roman"/>
          <w:sz w:val="24"/>
          <w:szCs w:val="24"/>
        </w:rPr>
        <w:t>Peru</w:t>
      </w:r>
      <w:r w:rsidR="00C26CE8" w:rsidRPr="00C26CE8">
        <w:rPr>
          <w:rFonts w:ascii="Times New Roman" w:eastAsia="宋体" w:hAnsi="Times New Roman" w:cs="Times New Roman"/>
          <w:sz w:val="24"/>
          <w:szCs w:val="24"/>
        </w:rPr>
        <w:t>，还是词汇</w:t>
      </w:r>
      <w:r w:rsidR="00C26CE8" w:rsidRPr="00C26CE8">
        <w:rPr>
          <w:rFonts w:ascii="Times New Roman" w:eastAsia="宋体" w:hAnsi="Times New Roman" w:cs="Times New Roman"/>
          <w:sz w:val="24"/>
          <w:szCs w:val="24"/>
        </w:rPr>
        <w:t>encyclopedia</w:t>
      </w:r>
      <w:r w:rsidR="00C26CE8" w:rsidRPr="00C26CE8">
        <w:rPr>
          <w:rFonts w:ascii="Times New Roman" w:eastAsia="宋体" w:hAnsi="Times New Roman" w:cs="Times New Roman"/>
          <w:sz w:val="24"/>
          <w:szCs w:val="24"/>
        </w:rPr>
        <w:t>和</w:t>
      </w:r>
      <w:r w:rsidR="00C26CE8" w:rsidRPr="00C26CE8">
        <w:rPr>
          <w:rFonts w:ascii="Times New Roman" w:eastAsia="宋体" w:hAnsi="Times New Roman" w:cs="Times New Roman"/>
          <w:sz w:val="24"/>
          <w:szCs w:val="24"/>
        </w:rPr>
        <w:t>travel brochure</w:t>
      </w:r>
      <w:r w:rsidR="00C26CE8" w:rsidRPr="00C26CE8">
        <w:rPr>
          <w:rFonts w:ascii="Times New Roman" w:eastAsia="宋体" w:hAnsi="Times New Roman" w:cs="Times New Roman"/>
          <w:sz w:val="24"/>
          <w:szCs w:val="24"/>
        </w:rPr>
        <w:t>，都是教师直接呈现，课前的视频播放和教师</w:t>
      </w:r>
      <w:r w:rsidR="00C26CE8" w:rsidRPr="00C26CE8">
        <w:rPr>
          <w:rFonts w:ascii="Times New Roman" w:eastAsia="宋体" w:hAnsi="Times New Roman" w:cs="Times New Roman" w:hint="eastAsia"/>
          <w:sz w:val="24"/>
          <w:szCs w:val="24"/>
        </w:rPr>
        <w:t>给出的定义无法代替学生的自主探究发现，也无法让学生真正明白其意义。</w:t>
      </w:r>
      <w:r w:rsidR="003D19E1">
        <w:rPr>
          <w:rFonts w:ascii="Times New Roman" w:eastAsia="宋体" w:hAnsi="Times New Roman" w:cs="Times New Roman" w:hint="eastAsia"/>
          <w:sz w:val="24"/>
          <w:szCs w:val="24"/>
        </w:rPr>
        <w:t>这样的导入需要学生基于文本阅读去感悟和梳理，而从文本解读的维度看，本节课也只围绕文本特征开展，切口虽小，但</w:t>
      </w:r>
      <w:r w:rsidR="00AB3FFD">
        <w:rPr>
          <w:rFonts w:ascii="Times New Roman" w:eastAsia="宋体" w:hAnsi="Times New Roman" w:cs="Times New Roman" w:hint="eastAsia"/>
          <w:sz w:val="24"/>
          <w:szCs w:val="24"/>
        </w:rPr>
        <w:t>从最后产出看，学生不能够区分</w:t>
      </w:r>
      <w:r w:rsidR="00AB3FFD">
        <w:rPr>
          <w:rFonts w:ascii="Times New Roman" w:eastAsia="宋体" w:hAnsi="Times New Roman" w:cs="Times New Roman" w:hint="eastAsia"/>
          <w:sz w:val="24"/>
          <w:szCs w:val="24"/>
        </w:rPr>
        <w:t>travel</w:t>
      </w:r>
      <w:r w:rsidR="00AB3FF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AB3FFD">
        <w:rPr>
          <w:rFonts w:ascii="Times New Roman" w:eastAsia="宋体" w:hAnsi="Times New Roman" w:cs="Times New Roman" w:hint="eastAsia"/>
          <w:sz w:val="24"/>
          <w:szCs w:val="24"/>
        </w:rPr>
        <w:t>journal</w:t>
      </w:r>
      <w:r w:rsidR="00AB3FFD">
        <w:rPr>
          <w:rFonts w:ascii="Times New Roman" w:eastAsia="宋体" w:hAnsi="Times New Roman" w:cs="Times New Roman" w:hint="eastAsia"/>
          <w:sz w:val="24"/>
          <w:szCs w:val="24"/>
        </w:rPr>
        <w:t>，是否是语言特点分析不够到位造成。</w:t>
      </w:r>
    </w:p>
    <w:p w14:paraId="132CA9E8" w14:textId="2E055419" w:rsidR="00E624CF" w:rsidRDefault="00286D4E" w:rsidP="00E624C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AB3FFD">
        <w:rPr>
          <w:rFonts w:ascii="Times New Roman" w:eastAsia="宋体" w:hAnsi="Times New Roman" w:cs="Times New Roman" w:hint="eastAsia"/>
          <w:sz w:val="24"/>
          <w:szCs w:val="24"/>
        </w:rPr>
        <w:t>超越语篇的评鉴。老师在最后</w:t>
      </w:r>
      <w:r w:rsidR="00AB3FFD">
        <w:rPr>
          <w:rFonts w:ascii="Times New Roman" w:eastAsia="宋体" w:hAnsi="Times New Roman" w:cs="Times New Roman" w:hint="eastAsia"/>
          <w:sz w:val="24"/>
          <w:szCs w:val="24"/>
        </w:rPr>
        <w:t>Post</w:t>
      </w:r>
      <w:r w:rsidR="00AB3FFD">
        <w:rPr>
          <w:rFonts w:ascii="Times New Roman" w:eastAsia="宋体" w:hAnsi="Times New Roman" w:cs="Times New Roman"/>
          <w:sz w:val="24"/>
          <w:szCs w:val="24"/>
        </w:rPr>
        <w:t>-</w:t>
      </w:r>
      <w:r w:rsidR="00AB3FFD">
        <w:rPr>
          <w:rFonts w:ascii="Times New Roman" w:eastAsia="宋体" w:hAnsi="Times New Roman" w:cs="Times New Roman" w:hint="eastAsia"/>
          <w:sz w:val="24"/>
          <w:szCs w:val="24"/>
        </w:rPr>
        <w:t>reading</w:t>
      </w:r>
      <w:r w:rsidR="00AB3FFD">
        <w:rPr>
          <w:rFonts w:ascii="Times New Roman" w:eastAsia="宋体" w:hAnsi="Times New Roman" w:cs="Times New Roman" w:hint="eastAsia"/>
          <w:sz w:val="24"/>
          <w:szCs w:val="24"/>
        </w:rPr>
        <w:t>部分提供三个文本，学生评判</w:t>
      </w:r>
      <w:r w:rsidR="00AB3FFD">
        <w:rPr>
          <w:rFonts w:ascii="Times New Roman" w:eastAsia="宋体" w:hAnsi="Times New Roman" w:cs="Times New Roman" w:hint="eastAsia"/>
          <w:sz w:val="24"/>
          <w:szCs w:val="24"/>
        </w:rPr>
        <w:t>encyclopedia</w:t>
      </w:r>
      <w:r w:rsidR="00AB3FFD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AB3FFD">
        <w:rPr>
          <w:rFonts w:ascii="Times New Roman" w:eastAsia="宋体" w:hAnsi="Times New Roman" w:cs="Times New Roman" w:hint="eastAsia"/>
          <w:sz w:val="24"/>
          <w:szCs w:val="24"/>
        </w:rPr>
        <w:t>brochure</w:t>
      </w:r>
      <w:r w:rsidR="00AB3FFD">
        <w:rPr>
          <w:rFonts w:ascii="Times New Roman" w:eastAsia="宋体" w:hAnsi="Times New Roman" w:cs="Times New Roman" w:hint="eastAsia"/>
          <w:sz w:val="24"/>
          <w:szCs w:val="24"/>
        </w:rPr>
        <w:t>，同时区分</w:t>
      </w:r>
      <w:r w:rsidR="00AB3FFD">
        <w:rPr>
          <w:rFonts w:ascii="Times New Roman" w:eastAsia="宋体" w:hAnsi="Times New Roman" w:cs="Times New Roman" w:hint="eastAsia"/>
          <w:sz w:val="24"/>
          <w:szCs w:val="24"/>
        </w:rPr>
        <w:t>travel</w:t>
      </w:r>
      <w:r w:rsidR="00AB3FF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AB3FFD">
        <w:rPr>
          <w:rFonts w:ascii="Times New Roman" w:eastAsia="宋体" w:hAnsi="Times New Roman" w:cs="Times New Roman" w:hint="eastAsia"/>
          <w:sz w:val="24"/>
          <w:szCs w:val="24"/>
        </w:rPr>
        <w:t>journal</w:t>
      </w:r>
      <w:r w:rsidR="00AB3FFD">
        <w:rPr>
          <w:rFonts w:ascii="Times New Roman" w:eastAsia="宋体" w:hAnsi="Times New Roman" w:cs="Times New Roman" w:hint="eastAsia"/>
          <w:sz w:val="24"/>
          <w:szCs w:val="24"/>
        </w:rPr>
        <w:t>，让学生在综合性、关联性和实践性的活动中去巩固本节课所学知识。而活动的设计其实真正考查学生从内容、语言与思维综合运用所学内容，表达对文本特征的深层次理解和掌握，实现思维的整合式发展。因此，</w:t>
      </w:r>
      <w:r w:rsidR="00F67252">
        <w:rPr>
          <w:rFonts w:ascii="Times New Roman" w:eastAsia="宋体" w:hAnsi="Times New Roman" w:cs="Times New Roman" w:hint="eastAsia"/>
          <w:sz w:val="24"/>
          <w:szCs w:val="24"/>
        </w:rPr>
        <w:t>对于文本解读提出更高的要求。</w:t>
      </w:r>
    </w:p>
    <w:p w14:paraId="1D77FF54" w14:textId="523EF268" w:rsidR="002B3A7E" w:rsidRPr="00E624CF" w:rsidRDefault="002B3A7E" w:rsidP="00E624CF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>总体而言，整节课目标明确，活动设计紧紧围绕目标开展，在过程中融入语言学习，综合逻辑性、批判性和创新性思维发展，有侧重地发展思维品质，让听课老师体会到阅读课堂实践开展的无限可能性。</w:t>
      </w:r>
    </w:p>
    <w:sectPr w:rsidR="002B3A7E" w:rsidRPr="00E62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1C"/>
    <w:rsid w:val="00023AFA"/>
    <w:rsid w:val="000558D3"/>
    <w:rsid w:val="00092428"/>
    <w:rsid w:val="0025235A"/>
    <w:rsid w:val="00286D4E"/>
    <w:rsid w:val="00287E3E"/>
    <w:rsid w:val="002B3A7E"/>
    <w:rsid w:val="003C0915"/>
    <w:rsid w:val="003D19E1"/>
    <w:rsid w:val="00553175"/>
    <w:rsid w:val="005C11E9"/>
    <w:rsid w:val="005E7D93"/>
    <w:rsid w:val="00750E9C"/>
    <w:rsid w:val="009A78EE"/>
    <w:rsid w:val="00A64496"/>
    <w:rsid w:val="00AB3FFD"/>
    <w:rsid w:val="00B72008"/>
    <w:rsid w:val="00BE5625"/>
    <w:rsid w:val="00C26CE8"/>
    <w:rsid w:val="00C92F1C"/>
    <w:rsid w:val="00CE19B2"/>
    <w:rsid w:val="00D6042A"/>
    <w:rsid w:val="00DA2E9E"/>
    <w:rsid w:val="00DD60A5"/>
    <w:rsid w:val="00E624CF"/>
    <w:rsid w:val="00F00518"/>
    <w:rsid w:val="00F5750F"/>
    <w:rsid w:val="00F6305D"/>
    <w:rsid w:val="00F67252"/>
    <w:rsid w:val="00F7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093F"/>
  <w15:chartTrackingRefBased/>
  <w15:docId w15:val="{E76599EE-7830-4CAC-A7C8-B2C09328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Shike Chen</dc:creator>
  <cp:keywords/>
  <dc:description/>
  <cp:lastModifiedBy>Shike Chen</cp:lastModifiedBy>
  <cp:revision>57</cp:revision>
  <dcterms:created xsi:type="dcterms:W3CDTF">2020-10-24T13:24:00Z</dcterms:created>
  <dcterms:modified xsi:type="dcterms:W3CDTF">2021-09-25T08:13:00Z</dcterms:modified>
</cp:coreProperties>
</file>